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B5" w:rsidRDefault="00545BA4">
      <w:pPr>
        <w:rPr>
          <w:sz w:val="28"/>
          <w:szCs w:val="28"/>
        </w:rPr>
      </w:pPr>
      <w:r>
        <w:rPr>
          <w:sz w:val="28"/>
          <w:szCs w:val="28"/>
        </w:rPr>
        <w:t>Musserongångens samfällighetsförening</w:t>
      </w:r>
    </w:p>
    <w:p w:rsidR="00545BA4" w:rsidRDefault="00545BA4">
      <w:pPr>
        <w:rPr>
          <w:sz w:val="28"/>
          <w:szCs w:val="28"/>
        </w:rPr>
      </w:pPr>
      <w:r>
        <w:rPr>
          <w:sz w:val="28"/>
          <w:szCs w:val="28"/>
        </w:rPr>
        <w:t>Protokoll från extrastämma den 9 februari 2015 kl. 19.00 – 20.00</w:t>
      </w:r>
    </w:p>
    <w:p w:rsidR="00545BA4" w:rsidRDefault="00545BA4">
      <w:pPr>
        <w:rPr>
          <w:sz w:val="28"/>
          <w:szCs w:val="28"/>
        </w:rPr>
      </w:pPr>
      <w:r>
        <w:rPr>
          <w:sz w:val="28"/>
          <w:szCs w:val="28"/>
        </w:rPr>
        <w:t xml:space="preserve">Plats: </w:t>
      </w:r>
      <w:proofErr w:type="spellStart"/>
      <w:r>
        <w:rPr>
          <w:sz w:val="28"/>
          <w:szCs w:val="28"/>
        </w:rPr>
        <w:t>Krusboda</w:t>
      </w:r>
      <w:proofErr w:type="spellEnd"/>
      <w:r w:rsidR="00F93C20">
        <w:rPr>
          <w:sz w:val="28"/>
          <w:szCs w:val="28"/>
        </w:rPr>
        <w:t xml:space="preserve"> </w:t>
      </w:r>
      <w:r>
        <w:rPr>
          <w:sz w:val="28"/>
          <w:szCs w:val="28"/>
        </w:rPr>
        <w:t>skolas matsal</w:t>
      </w:r>
    </w:p>
    <w:p w:rsidR="00545BA4" w:rsidRDefault="00545BA4">
      <w:pPr>
        <w:rPr>
          <w:sz w:val="28"/>
          <w:szCs w:val="28"/>
        </w:rPr>
      </w:pPr>
      <w:r>
        <w:rPr>
          <w:sz w:val="28"/>
          <w:szCs w:val="28"/>
        </w:rPr>
        <w:t>Närvarande: Representanter för 4</w:t>
      </w:r>
      <w:r w:rsidR="006F36B0">
        <w:rPr>
          <w:sz w:val="28"/>
          <w:szCs w:val="28"/>
        </w:rPr>
        <w:t>4</w:t>
      </w:r>
      <w:r>
        <w:rPr>
          <w:sz w:val="28"/>
          <w:szCs w:val="28"/>
        </w:rPr>
        <w:t xml:space="preserve"> fastigheter, 14 personligen, 24 personligen och genom fullmakt samt 3 genom endast fullmakt och ytterligare 3 delägare utan rösträtt eftersom </w:t>
      </w:r>
      <w:r w:rsidR="006F36B0">
        <w:rPr>
          <w:sz w:val="28"/>
          <w:szCs w:val="28"/>
        </w:rPr>
        <w:t xml:space="preserve">de inte </w:t>
      </w:r>
      <w:r>
        <w:rPr>
          <w:sz w:val="28"/>
          <w:szCs w:val="28"/>
        </w:rPr>
        <w:t>hade fullmakt för den andra delägaren.</w:t>
      </w:r>
    </w:p>
    <w:p w:rsidR="00545BA4" w:rsidRDefault="00545BA4">
      <w:pPr>
        <w:rPr>
          <w:sz w:val="28"/>
          <w:szCs w:val="28"/>
        </w:rPr>
      </w:pPr>
      <w:r>
        <w:rPr>
          <w:sz w:val="28"/>
          <w:szCs w:val="28"/>
        </w:rPr>
        <w:t xml:space="preserve">1. Styrelsens ordförande Joakim </w:t>
      </w:r>
      <w:proofErr w:type="spellStart"/>
      <w:r>
        <w:rPr>
          <w:sz w:val="28"/>
          <w:szCs w:val="28"/>
        </w:rPr>
        <w:t>Wangler</w:t>
      </w:r>
      <w:proofErr w:type="spellEnd"/>
      <w:r>
        <w:rPr>
          <w:sz w:val="28"/>
          <w:szCs w:val="28"/>
        </w:rPr>
        <w:t xml:space="preserve"> hälsade alla välkomna.</w:t>
      </w:r>
    </w:p>
    <w:p w:rsidR="00545BA4" w:rsidRDefault="00545BA4">
      <w:pPr>
        <w:rPr>
          <w:sz w:val="28"/>
          <w:szCs w:val="28"/>
        </w:rPr>
      </w:pPr>
      <w:r>
        <w:rPr>
          <w:sz w:val="28"/>
          <w:szCs w:val="28"/>
        </w:rPr>
        <w:t xml:space="preserve">2. Till ordförande för stämman valdes Joakim </w:t>
      </w:r>
      <w:proofErr w:type="spellStart"/>
      <w:r>
        <w:rPr>
          <w:sz w:val="28"/>
          <w:szCs w:val="28"/>
        </w:rPr>
        <w:t>Wangler</w:t>
      </w:r>
      <w:proofErr w:type="spellEnd"/>
      <w:r>
        <w:rPr>
          <w:sz w:val="28"/>
          <w:szCs w:val="28"/>
        </w:rPr>
        <w:t xml:space="preserve"> och till sekreterare Ulrika Westman.</w:t>
      </w:r>
    </w:p>
    <w:p w:rsidR="00545BA4" w:rsidRDefault="00545BA4">
      <w:pPr>
        <w:rPr>
          <w:sz w:val="28"/>
          <w:szCs w:val="28"/>
        </w:rPr>
      </w:pPr>
      <w:r>
        <w:rPr>
          <w:sz w:val="28"/>
          <w:szCs w:val="28"/>
        </w:rPr>
        <w:t>3. Till justeringsmän tillika rösträknare valdes Katarina Nilsson och Björn Norling.</w:t>
      </w:r>
    </w:p>
    <w:p w:rsidR="00545BA4" w:rsidRDefault="00545BA4">
      <w:pPr>
        <w:rPr>
          <w:sz w:val="28"/>
          <w:szCs w:val="28"/>
        </w:rPr>
      </w:pPr>
      <w:r>
        <w:rPr>
          <w:sz w:val="28"/>
          <w:szCs w:val="28"/>
        </w:rPr>
        <w:t>4. Avprickningen av de närvarande mot debiteringslistan godkändes som röstlängd.</w:t>
      </w:r>
    </w:p>
    <w:p w:rsidR="00545BA4" w:rsidRDefault="00545BA4">
      <w:pPr>
        <w:rPr>
          <w:sz w:val="28"/>
          <w:szCs w:val="28"/>
        </w:rPr>
      </w:pPr>
      <w:r>
        <w:rPr>
          <w:sz w:val="28"/>
          <w:szCs w:val="28"/>
        </w:rPr>
        <w:t xml:space="preserve">5. Behandling av </w:t>
      </w:r>
      <w:r w:rsidR="006F36B0">
        <w:rPr>
          <w:sz w:val="28"/>
          <w:szCs w:val="28"/>
        </w:rPr>
        <w:t xml:space="preserve">den </w:t>
      </w:r>
      <w:r>
        <w:rPr>
          <w:sz w:val="28"/>
          <w:szCs w:val="28"/>
        </w:rPr>
        <w:t xml:space="preserve">fråga som föranlett extrastämman: </w:t>
      </w:r>
      <w:r w:rsidR="00AF27EC">
        <w:rPr>
          <w:sz w:val="28"/>
          <w:szCs w:val="28"/>
        </w:rPr>
        <w:t>S</w:t>
      </w:r>
      <w:r>
        <w:rPr>
          <w:sz w:val="28"/>
          <w:szCs w:val="28"/>
        </w:rPr>
        <w:t>ka vi a</w:t>
      </w:r>
      <w:r w:rsidR="00AF27EC">
        <w:rPr>
          <w:sz w:val="28"/>
          <w:szCs w:val="28"/>
        </w:rPr>
        <w:t>vgiftsbelägga gästparkeringarna, och om svaret blir ja, vilken avgift ska vi sätta?</w:t>
      </w:r>
    </w:p>
    <w:p w:rsidR="00AF27EC" w:rsidRDefault="00AF27EC">
      <w:pPr>
        <w:rPr>
          <w:sz w:val="28"/>
          <w:szCs w:val="28"/>
        </w:rPr>
      </w:pPr>
      <w:r>
        <w:rPr>
          <w:sz w:val="28"/>
          <w:szCs w:val="28"/>
        </w:rPr>
        <w:t>Ordföranden föredr</w:t>
      </w:r>
      <w:r w:rsidR="00F93C20">
        <w:rPr>
          <w:sz w:val="28"/>
          <w:szCs w:val="28"/>
        </w:rPr>
        <w:t>og</w:t>
      </w:r>
      <w:r>
        <w:rPr>
          <w:sz w:val="28"/>
          <w:szCs w:val="28"/>
        </w:rPr>
        <w:t xml:space="preserve"> styrelsens förslag </w:t>
      </w:r>
    </w:p>
    <w:p w:rsidR="00AF27EC" w:rsidRDefault="00F93C20">
      <w:pPr>
        <w:rPr>
          <w:sz w:val="28"/>
          <w:szCs w:val="28"/>
        </w:rPr>
      </w:pPr>
      <w:r>
        <w:rPr>
          <w:sz w:val="28"/>
          <w:szCs w:val="28"/>
        </w:rPr>
        <w:t>att g</w:t>
      </w:r>
      <w:r w:rsidR="00AF27EC">
        <w:rPr>
          <w:sz w:val="28"/>
          <w:szCs w:val="28"/>
        </w:rPr>
        <w:t xml:space="preserve">ästparkeringarna avgiftsbeläggs </w:t>
      </w:r>
      <w:r>
        <w:rPr>
          <w:sz w:val="28"/>
          <w:szCs w:val="28"/>
        </w:rPr>
        <w:t xml:space="preserve">och att </w:t>
      </w:r>
      <w:r w:rsidR="00AF27EC">
        <w:rPr>
          <w:sz w:val="28"/>
          <w:szCs w:val="28"/>
        </w:rPr>
        <w:t>avgiften sätts till 5 kr i timmen måndag – fredag kl.18.00 -06.00 och lördag söndag kl. 00.00 – 24.00 och till 40 kr i timmen per dygn samt att all annan tid ska vara gratis.</w:t>
      </w:r>
    </w:p>
    <w:p w:rsidR="002A66BB" w:rsidRDefault="00AF27EC">
      <w:pPr>
        <w:rPr>
          <w:sz w:val="28"/>
          <w:szCs w:val="28"/>
        </w:rPr>
      </w:pPr>
      <w:r>
        <w:rPr>
          <w:sz w:val="28"/>
          <w:szCs w:val="28"/>
        </w:rPr>
        <w:t>Styrelsens skäl tillförsl</w:t>
      </w:r>
      <w:r w:rsidR="002A66BB">
        <w:rPr>
          <w:sz w:val="28"/>
          <w:szCs w:val="28"/>
        </w:rPr>
        <w:t xml:space="preserve">aget är följande. När vi nu har hyrt ut platser till de boende som önskade det ska vi även ha avgifter på gästplatserna för att få ett rättvisare system. Effekten blir att ingen oreglerad parkering ska förekomma. Det innebär </w:t>
      </w:r>
      <w:r w:rsidR="006F36B0">
        <w:rPr>
          <w:sz w:val="28"/>
          <w:szCs w:val="28"/>
        </w:rPr>
        <w:t xml:space="preserve">också </w:t>
      </w:r>
      <w:r w:rsidR="002A66BB">
        <w:rPr>
          <w:sz w:val="28"/>
          <w:szCs w:val="28"/>
        </w:rPr>
        <w:t>att kontrollavgift kan läggas på de bilar som parkerar på infarterna till garage L och N och som idag hindrar uttryckningsfordon.</w:t>
      </w:r>
    </w:p>
    <w:p w:rsidR="002A66BB" w:rsidRDefault="002A66BB">
      <w:pPr>
        <w:rPr>
          <w:sz w:val="28"/>
          <w:szCs w:val="28"/>
        </w:rPr>
      </w:pPr>
      <w:r>
        <w:rPr>
          <w:sz w:val="28"/>
          <w:szCs w:val="28"/>
        </w:rPr>
        <w:t>Debatt följ</w:t>
      </w:r>
      <w:r w:rsidR="00F93C20">
        <w:rPr>
          <w:sz w:val="28"/>
          <w:szCs w:val="28"/>
        </w:rPr>
        <w:t>de</w:t>
      </w:r>
      <w:r>
        <w:rPr>
          <w:sz w:val="28"/>
          <w:szCs w:val="28"/>
        </w:rPr>
        <w:t>. Under debatten justera</w:t>
      </w:r>
      <w:r w:rsidR="00F93C20">
        <w:rPr>
          <w:sz w:val="28"/>
          <w:szCs w:val="28"/>
        </w:rPr>
        <w:t>de</w:t>
      </w:r>
      <w:r>
        <w:rPr>
          <w:sz w:val="28"/>
          <w:szCs w:val="28"/>
        </w:rPr>
        <w:t xml:space="preserve"> styrelsen sitt förslag till att avgiften ska vara 5 kr i timmen dygnet runt alla dagar och 40 kr per dygn.</w:t>
      </w:r>
    </w:p>
    <w:p w:rsidR="002A66BB" w:rsidRDefault="002A66BB">
      <w:pPr>
        <w:rPr>
          <w:sz w:val="28"/>
          <w:szCs w:val="28"/>
        </w:rPr>
      </w:pPr>
      <w:r>
        <w:rPr>
          <w:sz w:val="28"/>
          <w:szCs w:val="28"/>
        </w:rPr>
        <w:t>Berit Assarsson yrka</w:t>
      </w:r>
      <w:r w:rsidR="00F93C20">
        <w:rPr>
          <w:sz w:val="28"/>
          <w:szCs w:val="28"/>
        </w:rPr>
        <w:t>de</w:t>
      </w:r>
      <w:r>
        <w:rPr>
          <w:sz w:val="28"/>
          <w:szCs w:val="28"/>
        </w:rPr>
        <w:t xml:space="preserve"> avslag på styrelsens förslag.</w:t>
      </w:r>
    </w:p>
    <w:p w:rsidR="002A66BB" w:rsidRDefault="002A66BB">
      <w:pPr>
        <w:rPr>
          <w:sz w:val="28"/>
          <w:szCs w:val="28"/>
        </w:rPr>
      </w:pPr>
      <w:r>
        <w:rPr>
          <w:sz w:val="28"/>
          <w:szCs w:val="28"/>
        </w:rPr>
        <w:lastRenderedPageBreak/>
        <w:t>Stämman besluta</w:t>
      </w:r>
      <w:r w:rsidR="00F93C20">
        <w:rPr>
          <w:sz w:val="28"/>
          <w:szCs w:val="28"/>
        </w:rPr>
        <w:t>de</w:t>
      </w:r>
      <w:r>
        <w:rPr>
          <w:sz w:val="28"/>
          <w:szCs w:val="28"/>
        </w:rPr>
        <w:t xml:space="preserve"> genom handuppräckning att bifalla styrelsens förslag att avgiftsbelägga gästparkeringarna.</w:t>
      </w:r>
    </w:p>
    <w:p w:rsidR="002A66BB" w:rsidRDefault="002A66BB">
      <w:pPr>
        <w:rPr>
          <w:sz w:val="28"/>
          <w:szCs w:val="28"/>
        </w:rPr>
      </w:pPr>
      <w:r>
        <w:rPr>
          <w:sz w:val="28"/>
          <w:szCs w:val="28"/>
        </w:rPr>
        <w:t>Stämman besluta</w:t>
      </w:r>
      <w:r w:rsidR="00F93C20">
        <w:rPr>
          <w:sz w:val="28"/>
          <w:szCs w:val="28"/>
        </w:rPr>
        <w:t>de</w:t>
      </w:r>
      <w:r>
        <w:rPr>
          <w:sz w:val="28"/>
          <w:szCs w:val="28"/>
        </w:rPr>
        <w:t xml:space="preserve"> därefter genom handuppräckning att bifalla styrelsens förslag att avgiften ska vara 5 kr i timmen dygnet runt alla dagar och 40 kr per dygn.</w:t>
      </w:r>
    </w:p>
    <w:p w:rsidR="002A66BB" w:rsidRDefault="00F93C20">
      <w:pPr>
        <w:rPr>
          <w:sz w:val="28"/>
          <w:szCs w:val="28"/>
        </w:rPr>
      </w:pPr>
      <w:r>
        <w:rPr>
          <w:sz w:val="28"/>
          <w:szCs w:val="28"/>
        </w:rPr>
        <w:t xml:space="preserve">6. Stämmoprotokollet kommer att hållas tillgängligt senast måndagen den 23 februari 2015 på föreningens hemsida </w:t>
      </w:r>
      <w:proofErr w:type="spellStart"/>
      <w:r>
        <w:rPr>
          <w:sz w:val="28"/>
          <w:szCs w:val="28"/>
        </w:rPr>
        <w:t>musseron.se</w:t>
      </w:r>
      <w:proofErr w:type="spellEnd"/>
      <w:r>
        <w:rPr>
          <w:sz w:val="28"/>
          <w:szCs w:val="28"/>
        </w:rPr>
        <w:t xml:space="preserve"> </w:t>
      </w:r>
      <w:r w:rsidR="006F36B0">
        <w:rPr>
          <w:sz w:val="28"/>
          <w:szCs w:val="28"/>
        </w:rPr>
        <w:t>samt</w:t>
      </w:r>
      <w:r>
        <w:rPr>
          <w:sz w:val="28"/>
          <w:szCs w:val="28"/>
        </w:rPr>
        <w:t xml:space="preserve"> hos Joakim </w:t>
      </w:r>
      <w:proofErr w:type="spellStart"/>
      <w:r>
        <w:rPr>
          <w:sz w:val="28"/>
          <w:szCs w:val="28"/>
        </w:rPr>
        <w:t>Wangler</w:t>
      </w:r>
      <w:proofErr w:type="spellEnd"/>
      <w:r>
        <w:rPr>
          <w:sz w:val="28"/>
          <w:szCs w:val="28"/>
        </w:rPr>
        <w:t xml:space="preserve">  Mg 43 och Ulrika Westman Mg 72.</w:t>
      </w:r>
    </w:p>
    <w:p w:rsidR="00F93C20" w:rsidRDefault="00F93C20">
      <w:pPr>
        <w:rPr>
          <w:sz w:val="28"/>
          <w:szCs w:val="28"/>
        </w:rPr>
      </w:pPr>
      <w:r>
        <w:rPr>
          <w:sz w:val="28"/>
          <w:szCs w:val="28"/>
        </w:rPr>
        <w:t>7. Stämman förklarades avslutad.</w:t>
      </w:r>
    </w:p>
    <w:p w:rsidR="00F93C20" w:rsidRDefault="006F1063">
      <w:pPr>
        <w:rPr>
          <w:sz w:val="28"/>
          <w:szCs w:val="28"/>
        </w:rPr>
      </w:pPr>
      <w:r>
        <w:rPr>
          <w:sz w:val="28"/>
          <w:szCs w:val="28"/>
        </w:rPr>
        <w:t xml:space="preserve">Joakim </w:t>
      </w:r>
      <w:proofErr w:type="spellStart"/>
      <w:proofErr w:type="gramStart"/>
      <w:r>
        <w:rPr>
          <w:sz w:val="28"/>
          <w:szCs w:val="28"/>
        </w:rPr>
        <w:t>Wangler</w:t>
      </w:r>
      <w:proofErr w:type="spellEnd"/>
      <w:r>
        <w:rPr>
          <w:sz w:val="28"/>
          <w:szCs w:val="28"/>
        </w:rPr>
        <w:t xml:space="preserve">                                     Ulrika</w:t>
      </w:r>
      <w:proofErr w:type="gramEnd"/>
      <w:r>
        <w:rPr>
          <w:sz w:val="28"/>
          <w:szCs w:val="28"/>
        </w:rPr>
        <w:t xml:space="preserve"> Westman</w:t>
      </w:r>
    </w:p>
    <w:p w:rsidR="00F93C20" w:rsidRDefault="00F93C20">
      <w:pPr>
        <w:rPr>
          <w:sz w:val="28"/>
          <w:szCs w:val="28"/>
        </w:rPr>
      </w:pPr>
      <w:r>
        <w:rPr>
          <w:sz w:val="28"/>
          <w:szCs w:val="28"/>
        </w:rPr>
        <w:t xml:space="preserve">Joakim </w:t>
      </w:r>
      <w:proofErr w:type="spellStart"/>
      <w:proofErr w:type="gramStart"/>
      <w:r>
        <w:rPr>
          <w:sz w:val="28"/>
          <w:szCs w:val="28"/>
        </w:rPr>
        <w:t>Wangler</w:t>
      </w:r>
      <w:proofErr w:type="spellEnd"/>
      <w:r>
        <w:rPr>
          <w:sz w:val="28"/>
          <w:szCs w:val="28"/>
        </w:rPr>
        <w:t xml:space="preserve">                                     Ulrika</w:t>
      </w:r>
      <w:proofErr w:type="gramEnd"/>
      <w:r>
        <w:rPr>
          <w:sz w:val="28"/>
          <w:szCs w:val="28"/>
        </w:rPr>
        <w:t xml:space="preserve"> Westman</w:t>
      </w:r>
    </w:p>
    <w:p w:rsidR="00F93C20" w:rsidRDefault="00F93C20">
      <w:pPr>
        <w:rPr>
          <w:sz w:val="28"/>
          <w:szCs w:val="28"/>
        </w:rPr>
      </w:pPr>
      <w:proofErr w:type="gramStart"/>
      <w:r>
        <w:rPr>
          <w:sz w:val="28"/>
          <w:szCs w:val="28"/>
        </w:rPr>
        <w:t>Ordförande                                             Sekreterare</w:t>
      </w:r>
      <w:proofErr w:type="gramEnd"/>
    </w:p>
    <w:p w:rsidR="00F93C20" w:rsidRDefault="00F93C20">
      <w:pPr>
        <w:rPr>
          <w:sz w:val="28"/>
          <w:szCs w:val="28"/>
        </w:rPr>
      </w:pPr>
    </w:p>
    <w:p w:rsidR="00F93C20" w:rsidRDefault="00F93C20">
      <w:pPr>
        <w:rPr>
          <w:sz w:val="28"/>
          <w:szCs w:val="28"/>
        </w:rPr>
      </w:pPr>
      <w:r>
        <w:rPr>
          <w:sz w:val="28"/>
          <w:szCs w:val="28"/>
        </w:rPr>
        <w:t>Justeras:</w:t>
      </w:r>
    </w:p>
    <w:p w:rsidR="00F93C20" w:rsidRDefault="006F1063">
      <w:pPr>
        <w:rPr>
          <w:sz w:val="28"/>
          <w:szCs w:val="28"/>
        </w:rPr>
      </w:pPr>
      <w:r>
        <w:rPr>
          <w:sz w:val="28"/>
          <w:szCs w:val="28"/>
        </w:rPr>
        <w:t>Katarina Nilsson                 Björn Norling</w:t>
      </w:r>
    </w:p>
    <w:p w:rsidR="00F93C20" w:rsidRDefault="00F93C20">
      <w:pPr>
        <w:rPr>
          <w:sz w:val="28"/>
          <w:szCs w:val="28"/>
        </w:rPr>
      </w:pPr>
      <w:r>
        <w:rPr>
          <w:sz w:val="28"/>
          <w:szCs w:val="28"/>
        </w:rPr>
        <w:t xml:space="preserve">Katarina </w:t>
      </w:r>
      <w:proofErr w:type="gramStart"/>
      <w:r>
        <w:rPr>
          <w:sz w:val="28"/>
          <w:szCs w:val="28"/>
        </w:rPr>
        <w:t>Nilsson                 Björn</w:t>
      </w:r>
      <w:proofErr w:type="gramEnd"/>
      <w:r>
        <w:rPr>
          <w:sz w:val="28"/>
          <w:szCs w:val="28"/>
        </w:rPr>
        <w:t xml:space="preserve"> Norling</w:t>
      </w:r>
    </w:p>
    <w:p w:rsidR="00AF27EC" w:rsidRPr="00545BA4" w:rsidRDefault="00AF27EC">
      <w:pPr>
        <w:rPr>
          <w:sz w:val="28"/>
          <w:szCs w:val="28"/>
        </w:rPr>
      </w:pPr>
    </w:p>
    <w:sectPr w:rsidR="00AF27EC" w:rsidRPr="00545BA4" w:rsidSect="00E24D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45BA4"/>
    <w:rsid w:val="00167876"/>
    <w:rsid w:val="002A66BB"/>
    <w:rsid w:val="003E21E7"/>
    <w:rsid w:val="00545BA4"/>
    <w:rsid w:val="006F1063"/>
    <w:rsid w:val="006F36B0"/>
    <w:rsid w:val="009112F0"/>
    <w:rsid w:val="00AF27EC"/>
    <w:rsid w:val="00C07153"/>
    <w:rsid w:val="00E24DD7"/>
    <w:rsid w:val="00F93C2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D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389</Words>
  <Characters>2067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Hermanson</dc:creator>
  <cp:lastModifiedBy>Hermanson</cp:lastModifiedBy>
  <cp:revision>3</cp:revision>
  <dcterms:created xsi:type="dcterms:W3CDTF">2015-02-12T09:11:00Z</dcterms:created>
  <dcterms:modified xsi:type="dcterms:W3CDTF">2015-02-15T17:39:00Z</dcterms:modified>
</cp:coreProperties>
</file>